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2BD21" w14:textId="3036F27D" w:rsidR="0089104B" w:rsidRPr="00565F24" w:rsidRDefault="00A87E29">
      <w:pPr>
        <w:rPr>
          <w:sz w:val="28"/>
          <w:szCs w:val="28"/>
        </w:rPr>
      </w:pPr>
      <w:r w:rsidRPr="00565F24">
        <w:rPr>
          <w:sz w:val="28"/>
          <w:szCs w:val="28"/>
        </w:rPr>
        <w:t>The Big E Handler Information</w:t>
      </w:r>
    </w:p>
    <w:p w14:paraId="1EFAE97E" w14:textId="2E95E438" w:rsidR="00A87E29" w:rsidRDefault="00A87E29" w:rsidP="00A87E29">
      <w:pPr>
        <w:pStyle w:val="ListParagraph"/>
        <w:numPr>
          <w:ilvl w:val="0"/>
          <w:numId w:val="1"/>
        </w:numPr>
      </w:pPr>
      <w:r>
        <w:t xml:space="preserve">Enter at Gate </w:t>
      </w:r>
      <w:r w:rsidR="00D63652">
        <w:t>1</w:t>
      </w:r>
      <w:r w:rsidR="00E11E98">
        <w:t>off Memorial Ave (show your parking pass)</w:t>
      </w:r>
      <w:r>
        <w:t xml:space="preserve">  and proceed to Gate 10 parking</w:t>
      </w:r>
      <w:r w:rsidR="00FF2E36">
        <w:t xml:space="preserve"> (on your right as you approach Gate 10)</w:t>
      </w:r>
      <w:r w:rsidR="00733113">
        <w:t xml:space="preserve">. The earlier you arrive the closer to the gate you will be able to park. </w:t>
      </w:r>
    </w:p>
    <w:p w14:paraId="46B2B6CE" w14:textId="0E060F0F" w:rsidR="00A87E29" w:rsidRDefault="00BA07D4" w:rsidP="00A87E29">
      <w:pPr>
        <w:pStyle w:val="ListParagraph"/>
        <w:numPr>
          <w:ilvl w:val="0"/>
          <w:numId w:val="1"/>
        </w:numPr>
      </w:pPr>
      <w:r>
        <w:t>You have received entry passes to get in the gate</w:t>
      </w:r>
      <w:r w:rsidR="00A87E29">
        <w:t xml:space="preserve">. Get  your hand stamped when you first come in. </w:t>
      </w:r>
    </w:p>
    <w:p w14:paraId="430DA7E8" w14:textId="0D678BB4" w:rsidR="00A87E29" w:rsidRDefault="00A87E29" w:rsidP="00A87E29">
      <w:pPr>
        <w:pStyle w:val="ListParagraph"/>
        <w:numPr>
          <w:ilvl w:val="0"/>
          <w:numId w:val="1"/>
        </w:numPr>
      </w:pPr>
      <w:r>
        <w:t>If you arrive early you can drive your vehicle in Gate 10 to the Col</w:t>
      </w:r>
      <w:r w:rsidR="00BA07D4">
        <w:t>ise</w:t>
      </w:r>
      <w:r>
        <w:t>um and drop off your gear.  Tell the gate guards you are here for the sheepdog trial.  All vehicles must be off the grounds (and into the parking lot) by 9 AM</w:t>
      </w:r>
    </w:p>
    <w:p w14:paraId="3C141936" w14:textId="45BE135F" w:rsidR="008064FE" w:rsidRDefault="008064FE" w:rsidP="00A87E29">
      <w:pPr>
        <w:pStyle w:val="ListParagraph"/>
        <w:numPr>
          <w:ilvl w:val="0"/>
          <w:numId w:val="1"/>
        </w:numPr>
      </w:pPr>
      <w:r>
        <w:t>Whether driving or walking in, you will go straight from Gate 10 with the livestock area (Mallory Building) on your right till you come to the first intersection then tu</w:t>
      </w:r>
      <w:r w:rsidR="00804755">
        <w:t xml:space="preserve">rn left and go to the first entrance of the Coliseum. </w:t>
      </w:r>
    </w:p>
    <w:p w14:paraId="3E4B7721" w14:textId="51703BFE" w:rsidR="00A87E29" w:rsidRDefault="00A87E29" w:rsidP="00A87E29">
      <w:pPr>
        <w:pStyle w:val="ListParagraph"/>
        <w:numPr>
          <w:ilvl w:val="0"/>
          <w:numId w:val="1"/>
        </w:numPr>
      </w:pPr>
      <w:r>
        <w:t xml:space="preserve">Please bring a crate and water for your dogs.  </w:t>
      </w:r>
    </w:p>
    <w:p w14:paraId="744185B3" w14:textId="3347EECC" w:rsidR="00A87E29" w:rsidRDefault="00A87E29" w:rsidP="00A87E29">
      <w:pPr>
        <w:pStyle w:val="ListParagraph"/>
        <w:numPr>
          <w:ilvl w:val="0"/>
          <w:numId w:val="1"/>
        </w:numPr>
      </w:pPr>
      <w:r>
        <w:t xml:space="preserve">You may NOT drive back to the colesium after the trial to pick up your gear. Therefore, unless you have very light crates you want to carry, some sort of wheels (dolly, cart etc) is very helpful or you may be able to beg another handler to lend you theirs. </w:t>
      </w:r>
    </w:p>
    <w:p w14:paraId="5B28C309" w14:textId="4F9F874A" w:rsidR="00A87E29" w:rsidRDefault="00A87E29" w:rsidP="00A87E29">
      <w:pPr>
        <w:pStyle w:val="ListParagraph"/>
        <w:numPr>
          <w:ilvl w:val="0"/>
          <w:numId w:val="1"/>
        </w:numPr>
      </w:pPr>
      <w:r>
        <w:t>This is a very public-facing event.  PETA may be present incognito.  GOOD SPORTSMANSHIP and attention to WELFARE OF ANIMALS (sheep and dogs) at all times is of paramount importance.</w:t>
      </w:r>
    </w:p>
    <w:p w14:paraId="07A294A3" w14:textId="654D106D" w:rsidR="00A87E29" w:rsidRDefault="00A87E29" w:rsidP="00A87E29">
      <w:pPr>
        <w:pStyle w:val="ListParagraph"/>
        <w:numPr>
          <w:ilvl w:val="0"/>
          <w:numId w:val="1"/>
        </w:numPr>
      </w:pPr>
      <w:r>
        <w:t>We will have a cordoned off handler and dog area.  Spectators are not allowed in this area. However, you willingness to engage with and talk to interested spectators ou</w:t>
      </w:r>
      <w:r w:rsidR="00804755">
        <w:t>t</w:t>
      </w:r>
      <w:r>
        <w:t xml:space="preserve">side our area is appreciated. This trial is a form of entertainment for fair-goers. </w:t>
      </w:r>
      <w:r w:rsidR="00703139">
        <w:t>The more they enjoy it, the more the Fair will want us back.</w:t>
      </w:r>
    </w:p>
    <w:p w14:paraId="5F8C2B77" w14:textId="12AC883B" w:rsidR="00EA7560" w:rsidRDefault="00EA7560" w:rsidP="00A87E29">
      <w:pPr>
        <w:pStyle w:val="ListParagraph"/>
        <w:numPr>
          <w:ilvl w:val="0"/>
          <w:numId w:val="1"/>
        </w:numPr>
      </w:pPr>
      <w:r>
        <w:t xml:space="preserve">There may be a metal detector at the gate.  Do not bring  knives. </w:t>
      </w:r>
    </w:p>
    <w:p w14:paraId="255AF1F5" w14:textId="42AEEA46" w:rsidR="00AA6BD3" w:rsidRDefault="00AA6BD3" w:rsidP="00A87E29">
      <w:pPr>
        <w:pStyle w:val="ListParagraph"/>
        <w:numPr>
          <w:ilvl w:val="0"/>
          <w:numId w:val="1"/>
        </w:numPr>
      </w:pPr>
      <w:r>
        <w:t xml:space="preserve">Walk your dogs on the dike along the parking lot, </w:t>
      </w:r>
      <w:r w:rsidR="00B84F17">
        <w:t xml:space="preserve">in the horse arena beyhind the Coliseum, or in the arena between runs. </w:t>
      </w:r>
    </w:p>
    <w:sectPr w:rsidR="00AA6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656E5"/>
    <w:multiLevelType w:val="hybridMultilevel"/>
    <w:tmpl w:val="D05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6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29"/>
    <w:rsid w:val="00565F24"/>
    <w:rsid w:val="00703139"/>
    <w:rsid w:val="00733113"/>
    <w:rsid w:val="00804755"/>
    <w:rsid w:val="008064FE"/>
    <w:rsid w:val="0089104B"/>
    <w:rsid w:val="009305FD"/>
    <w:rsid w:val="00A87E29"/>
    <w:rsid w:val="00AA6BD3"/>
    <w:rsid w:val="00B84F17"/>
    <w:rsid w:val="00BA07D4"/>
    <w:rsid w:val="00D56CAA"/>
    <w:rsid w:val="00D63652"/>
    <w:rsid w:val="00E11E98"/>
    <w:rsid w:val="00EA7560"/>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F7ED"/>
  <w15:chartTrackingRefBased/>
  <w15:docId w15:val="{DB92DF60-F124-4438-BCDF-C6E881EE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E29"/>
    <w:rPr>
      <w:rFonts w:eastAsiaTheme="majorEastAsia" w:cstheme="majorBidi"/>
      <w:color w:val="272727" w:themeColor="text1" w:themeTint="D8"/>
    </w:rPr>
  </w:style>
  <w:style w:type="paragraph" w:styleId="Title">
    <w:name w:val="Title"/>
    <w:basedOn w:val="Normal"/>
    <w:next w:val="Normal"/>
    <w:link w:val="TitleChar"/>
    <w:uiPriority w:val="10"/>
    <w:qFormat/>
    <w:rsid w:val="00A87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E29"/>
    <w:pPr>
      <w:spacing w:before="160"/>
      <w:jc w:val="center"/>
    </w:pPr>
    <w:rPr>
      <w:i/>
      <w:iCs/>
      <w:color w:val="404040" w:themeColor="text1" w:themeTint="BF"/>
    </w:rPr>
  </w:style>
  <w:style w:type="character" w:customStyle="1" w:styleId="QuoteChar">
    <w:name w:val="Quote Char"/>
    <w:basedOn w:val="DefaultParagraphFont"/>
    <w:link w:val="Quote"/>
    <w:uiPriority w:val="29"/>
    <w:rsid w:val="00A87E29"/>
    <w:rPr>
      <w:i/>
      <w:iCs/>
      <w:color w:val="404040" w:themeColor="text1" w:themeTint="BF"/>
    </w:rPr>
  </w:style>
  <w:style w:type="paragraph" w:styleId="ListParagraph">
    <w:name w:val="List Paragraph"/>
    <w:basedOn w:val="Normal"/>
    <w:uiPriority w:val="34"/>
    <w:qFormat/>
    <w:rsid w:val="00A87E29"/>
    <w:pPr>
      <w:ind w:left="720"/>
      <w:contextualSpacing/>
    </w:pPr>
  </w:style>
  <w:style w:type="character" w:styleId="IntenseEmphasis">
    <w:name w:val="Intense Emphasis"/>
    <w:basedOn w:val="DefaultParagraphFont"/>
    <w:uiPriority w:val="21"/>
    <w:qFormat/>
    <w:rsid w:val="00A87E29"/>
    <w:rPr>
      <w:i/>
      <w:iCs/>
      <w:color w:val="0F4761" w:themeColor="accent1" w:themeShade="BF"/>
    </w:rPr>
  </w:style>
  <w:style w:type="paragraph" w:styleId="IntenseQuote">
    <w:name w:val="Intense Quote"/>
    <w:basedOn w:val="Normal"/>
    <w:next w:val="Normal"/>
    <w:link w:val="IntenseQuoteChar"/>
    <w:uiPriority w:val="30"/>
    <w:qFormat/>
    <w:rsid w:val="00A87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E29"/>
    <w:rPr>
      <w:i/>
      <w:iCs/>
      <w:color w:val="0F4761" w:themeColor="accent1" w:themeShade="BF"/>
    </w:rPr>
  </w:style>
  <w:style w:type="character" w:styleId="IntenseReference">
    <w:name w:val="Intense Reference"/>
    <w:basedOn w:val="DefaultParagraphFont"/>
    <w:uiPriority w:val="32"/>
    <w:qFormat/>
    <w:rsid w:val="00A87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Mueller</dc:creator>
  <cp:keywords/>
  <dc:description/>
  <cp:lastModifiedBy>Pamela Mueller</cp:lastModifiedBy>
  <cp:revision>14</cp:revision>
  <dcterms:created xsi:type="dcterms:W3CDTF">2024-09-19T04:03:00Z</dcterms:created>
  <dcterms:modified xsi:type="dcterms:W3CDTF">2024-09-19T16:23:00Z</dcterms:modified>
</cp:coreProperties>
</file>